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7323" w14:textId="4E6907CF" w:rsidR="00624DA9" w:rsidRDefault="00624DA9" w:rsidP="00624DA9">
      <w:pPr>
        <w:pStyle w:val="font7"/>
        <w:spacing w:line="336" w:lineRule="atLeast"/>
        <w:jc w:val="both"/>
        <w:rPr>
          <w:rFonts w:ascii="Tahoma" w:hAnsi="Tahoma" w:cs="Tahoma"/>
          <w:spacing w:val="12"/>
          <w:sz w:val="30"/>
          <w:szCs w:val="30"/>
        </w:rPr>
      </w:pPr>
      <w:r>
        <w:rPr>
          <w:rFonts w:ascii="Tahoma" w:hAnsi="Tahoma" w:cs="Tahoma"/>
          <w:b/>
          <w:bCs/>
          <w:spacing w:val="12"/>
          <w:sz w:val="29"/>
          <w:szCs w:val="29"/>
        </w:rPr>
        <w:t>RADIO KINH TẾ FM87.7 - HƯỚNG ĐẾN TIẾP CẬN NGƯỜI TIÊU DÙNG HIỆU QUẢ</w:t>
      </w:r>
    </w:p>
    <w:p w14:paraId="55FA575F" w14:textId="191A7E06" w:rsidR="00624DA9" w:rsidRDefault="00624DA9" w:rsidP="00624DA9">
      <w:pPr>
        <w:pStyle w:val="font7"/>
        <w:spacing w:line="336" w:lineRule="atLeast"/>
        <w:jc w:val="both"/>
        <w:rPr>
          <w:sz w:val="30"/>
          <w:szCs w:val="30"/>
        </w:rPr>
      </w:pPr>
      <w:r>
        <w:rPr>
          <w:rFonts w:ascii="Tahoma" w:hAnsi="Tahoma" w:cs="Tahoma"/>
          <w:spacing w:val="12"/>
          <w:sz w:val="30"/>
          <w:szCs w:val="30"/>
        </w:rPr>
        <w:t xml:space="preserve">Trong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thời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đại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công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nghiệp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,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tiếp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cận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kênh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thông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tin radio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trên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ô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tô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là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sự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chọn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lựa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tối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ưu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,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nhất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là số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lượng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người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đi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ô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tô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ngày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một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tăng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nhanh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.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Kênh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phát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thanh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kinh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tế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FM87.7 MHz của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Đài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Tiếng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nói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nhân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dân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TPHCM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chuyển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tải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những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nội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dung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kinh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tế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vĩ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mô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, vi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mô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,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thị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trường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tài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chính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,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địa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ốc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,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hàng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hóa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tiêu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dùng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,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đáp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ứng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nhu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cầu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thông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tin của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người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dân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tphcm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và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các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vùng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lân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cận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.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Thời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kỳ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công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nghiệp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4.0,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kênh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FM97.7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đã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tích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hợp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nghe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toàn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cầu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trên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voh.com.vn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và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app radio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voh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online,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mở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rộng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tầm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quảng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bá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cho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doanh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nghiệp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tiếp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cận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thị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trường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người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tiêu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dùng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việt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nam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trong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và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ngoài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nước</w:t>
      </w:r>
      <w:proofErr w:type="spellEnd"/>
      <w:r>
        <w:rPr>
          <w:rFonts w:ascii="Tahoma" w:hAnsi="Tahoma" w:cs="Tahoma"/>
          <w:spacing w:val="12"/>
          <w:sz w:val="30"/>
          <w:szCs w:val="30"/>
        </w:rPr>
        <w:t>.</w:t>
      </w:r>
    </w:p>
    <w:p w14:paraId="7FF6B684" w14:textId="77777777" w:rsidR="00624DA9" w:rsidRDefault="00624DA9" w:rsidP="00624DA9">
      <w:pPr>
        <w:pStyle w:val="font7"/>
        <w:spacing w:line="336" w:lineRule="atLeast"/>
        <w:jc w:val="both"/>
        <w:rPr>
          <w:sz w:val="30"/>
          <w:szCs w:val="30"/>
        </w:rPr>
      </w:pPr>
      <w:r>
        <w:rPr>
          <w:sz w:val="30"/>
          <w:szCs w:val="30"/>
        </w:rPr>
        <w:br/>
      </w:r>
      <w:proofErr w:type="spellStart"/>
      <w:r>
        <w:rPr>
          <w:rFonts w:ascii="Tahoma" w:hAnsi="Tahoma" w:cs="Tahoma"/>
          <w:spacing w:val="12"/>
          <w:sz w:val="30"/>
          <w:szCs w:val="30"/>
        </w:rPr>
        <w:t>Đài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Tiếng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nói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nhân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dân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TPHCM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mời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gọi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các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đối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tác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truyền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thông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,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các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doanh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nghiệp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,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công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ty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công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nghệ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có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nhu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cầu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hợp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tác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liên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kết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sản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xuất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nội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dung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trên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kênh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phát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thanh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kinh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tế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FM87.7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trên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nền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tảng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phát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thanh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đa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phương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tiện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với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độ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rộng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quảng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bá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thương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hiệu</w:t>
      </w:r>
      <w:proofErr w:type="spellEnd"/>
      <w:r>
        <w:rPr>
          <w:rFonts w:ascii="Tahoma" w:hAnsi="Tahoma" w:cs="Tahoma"/>
          <w:spacing w:val="12"/>
          <w:sz w:val="30"/>
          <w:szCs w:val="30"/>
        </w:rPr>
        <w:t>.</w:t>
      </w:r>
    </w:p>
    <w:p w14:paraId="36C4F272" w14:textId="77777777" w:rsidR="00624DA9" w:rsidRDefault="00624DA9" w:rsidP="00624DA9">
      <w:pPr>
        <w:pStyle w:val="font7"/>
        <w:spacing w:line="336" w:lineRule="atLeast"/>
        <w:jc w:val="both"/>
        <w:rPr>
          <w:sz w:val="30"/>
          <w:szCs w:val="30"/>
        </w:rPr>
      </w:pPr>
      <w:r>
        <w:rPr>
          <w:sz w:val="30"/>
          <w:szCs w:val="30"/>
        </w:rPr>
        <w:br/>
      </w:r>
      <w:proofErr w:type="spellStart"/>
      <w:r>
        <w:rPr>
          <w:rFonts w:ascii="Tahoma" w:hAnsi="Tahoma" w:cs="Tahoma"/>
          <w:spacing w:val="12"/>
          <w:sz w:val="30"/>
          <w:szCs w:val="30"/>
        </w:rPr>
        <w:t>Liên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lạc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: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Trung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tâm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Quảng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cáo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và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Dịch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vụ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Phát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thanh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br/>
      </w:r>
      <w:proofErr w:type="spellStart"/>
      <w:r>
        <w:rPr>
          <w:rFonts w:ascii="Tahoma" w:hAnsi="Tahoma" w:cs="Tahoma"/>
          <w:spacing w:val="12"/>
          <w:sz w:val="30"/>
          <w:szCs w:val="30"/>
        </w:rPr>
        <w:t>Địa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chỉ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: số 3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Nguyễn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Đình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Chiểu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, </w:t>
      </w:r>
      <w:proofErr w:type="spellStart"/>
      <w:r>
        <w:rPr>
          <w:rFonts w:ascii="Tahoma" w:hAnsi="Tahoma" w:cs="Tahoma"/>
          <w:spacing w:val="12"/>
          <w:sz w:val="30"/>
          <w:szCs w:val="30"/>
        </w:rPr>
        <w:t>quận</w:t>
      </w:r>
      <w:proofErr w:type="spellEnd"/>
      <w:r>
        <w:rPr>
          <w:rFonts w:ascii="Tahoma" w:hAnsi="Tahoma" w:cs="Tahoma"/>
          <w:spacing w:val="12"/>
          <w:sz w:val="30"/>
          <w:szCs w:val="30"/>
        </w:rPr>
        <w:t xml:space="preserve"> 1, TPHCM</w:t>
      </w:r>
      <w:r>
        <w:rPr>
          <w:rFonts w:ascii="Tahoma" w:hAnsi="Tahoma" w:cs="Tahoma"/>
          <w:spacing w:val="12"/>
          <w:sz w:val="30"/>
          <w:szCs w:val="30"/>
        </w:rPr>
        <w:br/>
        <w:t>Hotline: 091.3903773, email: ttqcdvpt@vohad.com.vn</w:t>
      </w:r>
    </w:p>
    <w:p w14:paraId="4DA898B6" w14:textId="77777777" w:rsidR="00E07E27" w:rsidRDefault="002F1192"/>
    <w:sectPr w:rsidR="00E0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A9"/>
    <w:rsid w:val="002F1192"/>
    <w:rsid w:val="003578E4"/>
    <w:rsid w:val="00624DA9"/>
    <w:rsid w:val="00F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40B3"/>
  <w15:chartTrackingRefBased/>
  <w15:docId w15:val="{8B252023-F87D-438D-AE75-216965F5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62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Đức Tin</dc:creator>
  <cp:keywords/>
  <dc:description/>
  <cp:lastModifiedBy>Đinh Đức Tin</cp:lastModifiedBy>
  <cp:revision>2</cp:revision>
  <dcterms:created xsi:type="dcterms:W3CDTF">2024-04-17T08:06:00Z</dcterms:created>
  <dcterms:modified xsi:type="dcterms:W3CDTF">2024-04-17T08:06:00Z</dcterms:modified>
</cp:coreProperties>
</file>